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BB" w:rsidRDefault="00976BBB" w:rsidP="00976BBB">
      <w:pPr>
        <w:pStyle w:val="a3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>
        <w:rPr>
          <w:rFonts w:cs="Calibri" w:hint="eastAsia"/>
          <w:b/>
          <w:color w:val="000000"/>
          <w:sz w:val="44"/>
          <w:szCs w:val="44"/>
        </w:rPr>
        <w:t>交通安全提示第（</w:t>
      </w:r>
      <w:r w:rsidR="00D87583">
        <w:rPr>
          <w:rFonts w:ascii="Calibri" w:hAnsi="Calibri" w:cs="Calibri"/>
          <w:b/>
          <w:color w:val="000000"/>
          <w:sz w:val="44"/>
          <w:szCs w:val="44"/>
        </w:rPr>
        <w:t>4</w:t>
      </w:r>
      <w:r>
        <w:rPr>
          <w:rFonts w:cs="Calibri" w:hint="eastAsia"/>
          <w:b/>
          <w:color w:val="000000"/>
          <w:sz w:val="44"/>
          <w:szCs w:val="44"/>
        </w:rPr>
        <w:t>）期</w:t>
      </w:r>
    </w:p>
    <w:p w:rsidR="00976BBB" w:rsidRDefault="00976BBB" w:rsidP="00976BBB">
      <w:pPr>
        <w:widowControl/>
        <w:spacing w:line="480" w:lineRule="exact"/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（</w:t>
      </w:r>
      <w:r w:rsidR="00D87583">
        <w:rPr>
          <w:rFonts w:ascii="仿宋_GB2312" w:eastAsia="仿宋_GB2312" w:hAnsi="Arial" w:cs="Arial" w:hint="eastAsia"/>
          <w:color w:val="000000"/>
          <w:sz w:val="32"/>
          <w:szCs w:val="32"/>
        </w:rPr>
        <w:t>春运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高速公路</w:t>
      </w:r>
      <w:r w:rsidR="009B6417">
        <w:rPr>
          <w:rFonts w:ascii="仿宋_GB2312" w:eastAsia="仿宋_GB2312" w:hAnsi="Arial" w:cs="Arial" w:hint="eastAsia"/>
          <w:color w:val="000000"/>
          <w:sz w:val="32"/>
          <w:szCs w:val="32"/>
        </w:rPr>
        <w:t>、龙门架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L</w:t>
      </w:r>
      <w:r>
        <w:rPr>
          <w:rFonts w:ascii="仿宋_GB2312" w:eastAsia="仿宋_GB2312" w:hAnsi="Arial" w:cs="Arial"/>
          <w:color w:val="000000"/>
          <w:sz w:val="32"/>
          <w:szCs w:val="32"/>
        </w:rPr>
        <w:t>ED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显示屏</w:t>
      </w:r>
      <w:r w:rsidR="009B6417">
        <w:rPr>
          <w:rFonts w:ascii="仿宋_GB2312" w:eastAsia="仿宋_GB2312" w:hAnsi="Arial" w:cs="Arial" w:hint="eastAsia"/>
          <w:color w:val="000000"/>
          <w:sz w:val="32"/>
          <w:szCs w:val="32"/>
        </w:rPr>
        <w:t>等滚动提示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）</w:t>
      </w:r>
      <w:bookmarkStart w:id="0" w:name="_GoBack"/>
      <w:bookmarkEnd w:id="0"/>
    </w:p>
    <w:p w:rsidR="00976BBB" w:rsidRDefault="00976BBB" w:rsidP="00976BBB">
      <w:pPr>
        <w:widowControl/>
        <w:spacing w:line="480" w:lineRule="exact"/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B63B9D" w:rsidRDefault="00B63B9D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平安春运 交警同行</w:t>
      </w:r>
    </w:p>
    <w:p w:rsidR="00D87583" w:rsidRPr="00B63B9D" w:rsidRDefault="00D87583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落实疫情防控措施规避风险安全出行</w:t>
      </w:r>
    </w:p>
    <w:p w:rsidR="00976BBB" w:rsidRPr="00B63B9D" w:rsidRDefault="00B63B9D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遇</w:t>
      </w:r>
      <w:r w:rsidR="00D87583"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故障：车靠边快警示人撤离即报警</w:t>
      </w:r>
    </w:p>
    <w:p w:rsidR="00676A1D" w:rsidRPr="00B63B9D" w:rsidRDefault="00676A1D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发生仅车损事故请选择快处快赔</w:t>
      </w:r>
    </w:p>
    <w:p w:rsidR="00976BBB" w:rsidRPr="00B63B9D" w:rsidRDefault="00D87583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请勿违法占用应急车道</w:t>
      </w:r>
      <w:r w:rsidR="00B63B9D"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行驶、</w:t>
      </w: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停车</w:t>
      </w:r>
    </w:p>
    <w:p w:rsidR="00976BBB" w:rsidRPr="00B63B9D" w:rsidRDefault="00D87583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雨雾天行车牢记：降速</w:t>
      </w:r>
      <w:proofErr w:type="gramStart"/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控距亮尾</w:t>
      </w:r>
      <w:proofErr w:type="gramEnd"/>
    </w:p>
    <w:p w:rsidR="00976BBB" w:rsidRPr="00B63B9D" w:rsidRDefault="00782546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连续驾驶4小时</w:t>
      </w:r>
      <w:r w:rsidR="00B63B9D"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进服务区</w:t>
      </w: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休息20分钟</w:t>
      </w:r>
    </w:p>
    <w:p w:rsidR="00782546" w:rsidRPr="00B63B9D" w:rsidRDefault="00782546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驾驶人要充分休息切勿疲劳驾驶</w:t>
      </w:r>
    </w:p>
    <w:p w:rsidR="00976BBB" w:rsidRPr="00B63B9D" w:rsidRDefault="006502FD" w:rsidP="00B63B9D">
      <w:pPr>
        <w:pStyle w:val="a5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仿宋_GB2312" w:eastAsia="仿宋_GB2312" w:hAnsi="Arial" w:cs="Arial"/>
          <w:color w:val="000000"/>
          <w:sz w:val="32"/>
          <w:szCs w:val="32"/>
        </w:rPr>
      </w:pP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大车有盲区</w:t>
      </w:r>
      <w:r w:rsidR="00B63B9D"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请主动避让</w:t>
      </w:r>
      <w:r w:rsidRPr="00B63B9D">
        <w:rPr>
          <w:rFonts w:ascii="仿宋_GB2312" w:eastAsia="仿宋_GB2312" w:hAnsi="Arial" w:cs="Arial" w:hint="eastAsia"/>
          <w:color w:val="000000"/>
          <w:sz w:val="32"/>
          <w:szCs w:val="32"/>
        </w:rPr>
        <w:t>保持安全距离</w:t>
      </w:r>
    </w:p>
    <w:p w:rsidR="00B63B9D" w:rsidRPr="00B63B9D" w:rsidRDefault="00676A1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B63B9D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Pr="00B63B9D">
        <w:rPr>
          <w:rFonts w:ascii="仿宋" w:eastAsia="仿宋" w:hAnsi="仿宋" w:hint="eastAsia"/>
          <w:sz w:val="32"/>
          <w:szCs w:val="32"/>
        </w:rPr>
        <w:t>勿</w:t>
      </w:r>
      <w:r w:rsidR="00B63B9D" w:rsidRPr="00B63B9D">
        <w:rPr>
          <w:rFonts w:ascii="仿宋" w:eastAsia="仿宋" w:hAnsi="仿宋" w:hint="eastAsia"/>
          <w:sz w:val="32"/>
          <w:szCs w:val="32"/>
        </w:rPr>
        <w:t>超速</w:t>
      </w:r>
      <w:r w:rsidR="00B63B9D" w:rsidRPr="00B63B9D">
        <w:rPr>
          <w:rFonts w:ascii="仿宋" w:eastAsia="仿宋" w:hAnsi="仿宋" w:hint="eastAsia"/>
          <w:sz w:val="32"/>
          <w:szCs w:val="32"/>
        </w:rPr>
        <w:t>、</w:t>
      </w:r>
      <w:r w:rsidRPr="00B63B9D">
        <w:rPr>
          <w:rFonts w:ascii="仿宋" w:eastAsia="仿宋" w:hAnsi="仿宋" w:hint="eastAsia"/>
          <w:sz w:val="32"/>
          <w:szCs w:val="32"/>
        </w:rPr>
        <w:t>超员</w:t>
      </w:r>
      <w:r w:rsidR="00B63B9D" w:rsidRPr="00B63B9D">
        <w:rPr>
          <w:rFonts w:ascii="仿宋" w:eastAsia="仿宋" w:hAnsi="仿宋" w:hint="eastAsia"/>
          <w:sz w:val="32"/>
          <w:szCs w:val="32"/>
        </w:rPr>
        <w:t>、超载行驶</w:t>
      </w:r>
    </w:p>
    <w:p w:rsidR="00CA4D41" w:rsidRPr="00B63B9D" w:rsidRDefault="00676A1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32"/>
          <w:szCs w:val="32"/>
        </w:rPr>
      </w:pPr>
      <w:r w:rsidRPr="00B63B9D">
        <w:rPr>
          <w:rFonts w:ascii="仿宋_GB2312" w:eastAsia="仿宋_GB2312" w:hAnsi="宋体" w:cs="宋体" w:hint="eastAsia"/>
          <w:kern w:val="0"/>
          <w:sz w:val="32"/>
          <w:szCs w:val="32"/>
        </w:rPr>
        <w:t>行车中</w:t>
      </w:r>
      <w:r w:rsidR="00B63B9D" w:rsidRPr="00B63B9D">
        <w:rPr>
          <w:rFonts w:ascii="仿宋" w:eastAsia="仿宋" w:hAnsi="仿宋" w:hint="eastAsia"/>
          <w:sz w:val="32"/>
          <w:szCs w:val="32"/>
        </w:rPr>
        <w:t>请勿</w:t>
      </w:r>
      <w:r w:rsidR="00B63B9D" w:rsidRPr="00B63B9D">
        <w:rPr>
          <w:rFonts w:ascii="仿宋" w:eastAsia="仿宋" w:hAnsi="仿宋" w:hint="eastAsia"/>
          <w:sz w:val="32"/>
          <w:szCs w:val="32"/>
        </w:rPr>
        <w:t>使用</w:t>
      </w:r>
      <w:r w:rsidR="00B63B9D" w:rsidRPr="00B63B9D">
        <w:rPr>
          <w:rFonts w:ascii="仿宋" w:eastAsia="仿宋" w:hAnsi="仿宋" w:hint="eastAsia"/>
          <w:sz w:val="32"/>
          <w:szCs w:val="32"/>
        </w:rPr>
        <w:t>手机</w:t>
      </w:r>
      <w:r w:rsidR="00B63B9D" w:rsidRPr="00B63B9D">
        <w:rPr>
          <w:rFonts w:ascii="仿宋" w:eastAsia="仿宋" w:hAnsi="仿宋" w:hint="eastAsia"/>
          <w:sz w:val="32"/>
          <w:szCs w:val="32"/>
        </w:rPr>
        <w:t>，导航听声音</w:t>
      </w:r>
    </w:p>
    <w:p w:rsidR="00676A1D" w:rsidRPr="00B63B9D" w:rsidRDefault="00B63B9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Calibri"/>
          <w:color w:val="000000"/>
          <w:sz w:val="32"/>
          <w:szCs w:val="32"/>
        </w:rPr>
      </w:pPr>
      <w:proofErr w:type="gramStart"/>
      <w:r w:rsidRPr="00B63B9D">
        <w:rPr>
          <w:rFonts w:ascii="仿宋" w:eastAsia="仿宋" w:hAnsi="仿宋" w:cs="Calibri" w:hint="eastAsia"/>
          <w:color w:val="000000"/>
          <w:sz w:val="32"/>
          <w:szCs w:val="32"/>
        </w:rPr>
        <w:t>酒驾危害</w:t>
      </w:r>
      <w:proofErr w:type="gramEnd"/>
      <w:r w:rsidRPr="00B63B9D">
        <w:rPr>
          <w:rFonts w:ascii="仿宋" w:eastAsia="仿宋" w:hAnsi="仿宋" w:cs="Calibri" w:hint="eastAsia"/>
          <w:color w:val="000000"/>
          <w:sz w:val="32"/>
          <w:szCs w:val="32"/>
        </w:rPr>
        <w:t>大代价高</w:t>
      </w:r>
      <w:r w:rsidR="00676A1D" w:rsidRPr="00B63B9D">
        <w:rPr>
          <w:rFonts w:ascii="仿宋" w:eastAsia="仿宋" w:hAnsi="仿宋" w:cs="Calibri" w:hint="eastAsia"/>
          <w:color w:val="000000"/>
          <w:sz w:val="32"/>
          <w:szCs w:val="32"/>
        </w:rPr>
        <w:t>切莫侥幸</w:t>
      </w:r>
    </w:p>
    <w:p w:rsidR="00B63B9D" w:rsidRPr="00B63B9D" w:rsidRDefault="00B63B9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Calibri" w:hint="eastAsia"/>
          <w:color w:val="000000"/>
          <w:sz w:val="32"/>
          <w:szCs w:val="32"/>
        </w:rPr>
      </w:pPr>
      <w:r w:rsidRPr="00B63B9D">
        <w:rPr>
          <w:rFonts w:ascii="仿宋" w:eastAsia="仿宋" w:hAnsi="仿宋" w:cs="Calibri" w:hint="eastAsia"/>
          <w:color w:val="000000"/>
          <w:sz w:val="32"/>
          <w:szCs w:val="32"/>
        </w:rPr>
        <w:t>严厉查处就租价违法犯罪行为</w:t>
      </w:r>
    </w:p>
    <w:p w:rsidR="00676A1D" w:rsidRPr="00B63B9D" w:rsidRDefault="00676A1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sz w:val="32"/>
          <w:szCs w:val="32"/>
        </w:rPr>
      </w:pPr>
      <w:r w:rsidRPr="00B63B9D">
        <w:rPr>
          <w:rFonts w:ascii="仿宋" w:eastAsia="仿宋" w:hAnsi="仿宋" w:hint="eastAsia"/>
          <w:sz w:val="32"/>
          <w:szCs w:val="32"/>
        </w:rPr>
        <w:t>行车请勿随意变道、来回穿插</w:t>
      </w:r>
    </w:p>
    <w:p w:rsidR="00B63B9D" w:rsidRPr="00B63B9D" w:rsidRDefault="00B63B9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B63B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严禁在应急车道内停车上下乘客</w:t>
      </w:r>
    </w:p>
    <w:p w:rsidR="00B63B9D" w:rsidRPr="00B63B9D" w:rsidRDefault="00B63B9D" w:rsidP="00B63B9D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  <w:r w:rsidRPr="00B63B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三角警告牌应摆在车</w:t>
      </w:r>
      <w:r w:rsidRPr="00B63B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正后方150</w:t>
      </w:r>
      <w:r w:rsidRPr="00B63B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米</w:t>
      </w:r>
      <w:r w:rsidRPr="00B63B9D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外</w:t>
      </w:r>
    </w:p>
    <w:sectPr w:rsidR="00B63B9D" w:rsidRPr="00B6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257CE"/>
    <w:multiLevelType w:val="hybridMultilevel"/>
    <w:tmpl w:val="97B69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BB"/>
    <w:rsid w:val="00192092"/>
    <w:rsid w:val="001E54AD"/>
    <w:rsid w:val="006502FD"/>
    <w:rsid w:val="00676A1D"/>
    <w:rsid w:val="00782546"/>
    <w:rsid w:val="00903858"/>
    <w:rsid w:val="00976BBB"/>
    <w:rsid w:val="009B6417"/>
    <w:rsid w:val="00B63B9D"/>
    <w:rsid w:val="00CA4D41"/>
    <w:rsid w:val="00D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EA4E-377D-4018-9CAE-87465D13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B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1E54A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54A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63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4</cp:revision>
  <cp:lastPrinted>2021-01-27T09:33:00Z</cp:lastPrinted>
  <dcterms:created xsi:type="dcterms:W3CDTF">2021-01-28T02:07:00Z</dcterms:created>
  <dcterms:modified xsi:type="dcterms:W3CDTF">2021-01-28T02:17:00Z</dcterms:modified>
</cp:coreProperties>
</file>