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78" w:rsidRDefault="008B4C78" w:rsidP="008B4C78">
      <w:pPr>
        <w:pStyle w:val="a5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 w:rsidRPr="001B0C6B">
        <w:rPr>
          <w:rFonts w:cs="Calibri" w:hint="eastAsia"/>
          <w:b/>
          <w:color w:val="000000"/>
          <w:sz w:val="44"/>
          <w:szCs w:val="44"/>
        </w:rPr>
        <w:t>交通安全提示第（</w:t>
      </w:r>
      <w:r>
        <w:rPr>
          <w:rFonts w:ascii="Calibri" w:hAnsi="Calibri" w:cs="Calibri"/>
          <w:b/>
          <w:color w:val="000000"/>
          <w:sz w:val="44"/>
          <w:szCs w:val="44"/>
        </w:rPr>
        <w:t>1</w:t>
      </w:r>
      <w:r w:rsidR="00DA40C1">
        <w:rPr>
          <w:rFonts w:ascii="Calibri" w:hAnsi="Calibri" w:cs="Calibri"/>
          <w:b/>
          <w:color w:val="000000"/>
          <w:sz w:val="44"/>
          <w:szCs w:val="44"/>
        </w:rPr>
        <w:t>6</w:t>
      </w:r>
      <w:r w:rsidRPr="001B0C6B">
        <w:rPr>
          <w:rFonts w:cs="Calibri" w:hint="eastAsia"/>
          <w:b/>
          <w:color w:val="000000"/>
          <w:sz w:val="44"/>
          <w:szCs w:val="44"/>
        </w:rPr>
        <w:t>）期</w:t>
      </w:r>
    </w:p>
    <w:p w:rsidR="008B4C78" w:rsidRPr="001F32A2" w:rsidRDefault="008B4C78" w:rsidP="008B4C78">
      <w:pPr>
        <w:widowControl/>
        <w:spacing w:line="480" w:lineRule="exact"/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2020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="00C05FAF">
        <w:rPr>
          <w:rFonts w:ascii="仿宋_GB2312" w:eastAsia="仿宋_GB2312" w:hAnsi="Arial" w:cs="Arial"/>
          <w:color w:val="000000"/>
          <w:sz w:val="32"/>
          <w:szCs w:val="32"/>
        </w:rPr>
        <w:t>2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DA40C1">
        <w:rPr>
          <w:rFonts w:ascii="仿宋_GB2312" w:eastAsia="仿宋_GB2312" w:hAnsi="Arial" w:cs="Arial"/>
          <w:color w:val="000000"/>
          <w:sz w:val="32"/>
          <w:szCs w:val="32"/>
        </w:rPr>
        <w:t>29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日）</w:t>
      </w:r>
    </w:p>
    <w:p w:rsidR="00DA40C1" w:rsidRDefault="00DA40C1" w:rsidP="00DA40C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D07D7" w:rsidRDefault="00ED07D7" w:rsidP="00DA40C1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DA40C1">
        <w:rPr>
          <w:rFonts w:ascii="仿宋" w:eastAsia="仿宋" w:hAnsi="仿宋" w:hint="eastAsia"/>
          <w:sz w:val="32"/>
          <w:szCs w:val="32"/>
        </w:rPr>
        <w:t>元旦假期即将来临，受强势寒潮影响，</w:t>
      </w:r>
      <w:r>
        <w:rPr>
          <w:rFonts w:ascii="仿宋" w:eastAsia="仿宋" w:hAnsi="仿宋" w:hint="eastAsia"/>
          <w:sz w:val="32"/>
          <w:szCs w:val="32"/>
        </w:rPr>
        <w:t>南平、三明、龙岩、宁德等地局部道路可能出现结冰。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福厦漳泉、莆田等地车辆尽量避免北上出行，减少闽北、闽西、闽东北</w:t>
      </w:r>
      <w:r w:rsidR="00EF7D76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低温地区交通压力，确保出行安全。</w:t>
      </w:r>
    </w:p>
    <w:p w:rsidR="00ED07D7" w:rsidRDefault="00ED07D7" w:rsidP="00ED07D7">
      <w:pPr>
        <w:pStyle w:val="a6"/>
        <w:spacing w:line="5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在雨雪天气或路面湿滑天气行车，牢记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“限速、亮尾、控距”，务必降低车速，与前车保持安全车距，避免紧急制动、紧急转向，防止侧滑危险，确保交通安全。</w:t>
      </w:r>
    </w:p>
    <w:p w:rsidR="00DA40C1" w:rsidRDefault="00ED07D7" w:rsidP="00DA40C1">
      <w:pPr>
        <w:pStyle w:val="a6"/>
        <w:spacing w:line="500" w:lineRule="exact"/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A40C1">
        <w:rPr>
          <w:rFonts w:ascii="仿宋" w:eastAsia="仿宋" w:hAnsi="仿宋" w:hint="eastAsia"/>
          <w:sz w:val="32"/>
          <w:szCs w:val="32"/>
        </w:rPr>
        <w:t>元旦假期即将来临，受强势寒潮影响，</w:t>
      </w:r>
      <w:r>
        <w:rPr>
          <w:rFonts w:ascii="仿宋" w:eastAsia="仿宋" w:hAnsi="仿宋" w:hint="eastAsia"/>
          <w:sz w:val="32"/>
          <w:szCs w:val="32"/>
        </w:rPr>
        <w:t>我省局部地区易出现雨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雾天气。</w:t>
      </w:r>
      <w:r w:rsidR="00DA40C1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</w:t>
      </w:r>
      <w:r>
        <w:rPr>
          <w:rFonts w:ascii="仿宋" w:eastAsia="仿宋" w:hAnsi="仿宋" w:hint="eastAsia"/>
          <w:sz w:val="32"/>
          <w:szCs w:val="32"/>
        </w:rPr>
        <w:t>驾车出行</w:t>
      </w:r>
      <w:r w:rsidRPr="00DA40C1">
        <w:rPr>
          <w:rFonts w:ascii="仿宋" w:eastAsia="仿宋" w:hAnsi="仿宋" w:hint="eastAsia"/>
          <w:sz w:val="32"/>
          <w:szCs w:val="32"/>
        </w:rPr>
        <w:t>尽量避开凌晨、午夜雾气多发时段。</w:t>
      </w:r>
      <w:r w:rsidR="00DA40C1" w:rsidRPr="00DA40C1">
        <w:rPr>
          <w:rFonts w:ascii="仿宋_GB2312" w:eastAsia="仿宋_GB2312" w:hAnsi="宋体" w:cs="宋体" w:hint="eastAsia"/>
          <w:kern w:val="0"/>
          <w:sz w:val="32"/>
          <w:szCs w:val="32"/>
        </w:rPr>
        <w:t>雾天行车应及时打开雾灯、示廓灯、危险报警闪光灯或近光灯。</w:t>
      </w:r>
    </w:p>
    <w:p w:rsidR="00DA40C1" w:rsidRPr="00DA40C1" w:rsidRDefault="00DA40C1" w:rsidP="00DA40C1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DA40C1" w:rsidRPr="00DA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03" w:rsidRDefault="002E7E03" w:rsidP="002216E9">
      <w:r>
        <w:separator/>
      </w:r>
    </w:p>
  </w:endnote>
  <w:endnote w:type="continuationSeparator" w:id="0">
    <w:p w:rsidR="002E7E03" w:rsidRDefault="002E7E03" w:rsidP="0022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03" w:rsidRDefault="002E7E03" w:rsidP="002216E9">
      <w:r>
        <w:separator/>
      </w:r>
    </w:p>
  </w:footnote>
  <w:footnote w:type="continuationSeparator" w:id="0">
    <w:p w:rsidR="002E7E03" w:rsidRDefault="002E7E03" w:rsidP="0022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5DDD"/>
    <w:multiLevelType w:val="hybridMultilevel"/>
    <w:tmpl w:val="6596AB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487DCD"/>
    <w:multiLevelType w:val="hybridMultilevel"/>
    <w:tmpl w:val="129A0F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2831442"/>
    <w:multiLevelType w:val="hybridMultilevel"/>
    <w:tmpl w:val="A1BC108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E075224"/>
    <w:multiLevelType w:val="hybridMultilevel"/>
    <w:tmpl w:val="CFEAC1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51FC"/>
    <w:multiLevelType w:val="hybridMultilevel"/>
    <w:tmpl w:val="25FE05D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C"/>
    <w:rsid w:val="00011327"/>
    <w:rsid w:val="000D63EF"/>
    <w:rsid w:val="001E1B9E"/>
    <w:rsid w:val="002216E9"/>
    <w:rsid w:val="002E7E03"/>
    <w:rsid w:val="003023AC"/>
    <w:rsid w:val="003E5E5D"/>
    <w:rsid w:val="00577F72"/>
    <w:rsid w:val="006670E7"/>
    <w:rsid w:val="00686245"/>
    <w:rsid w:val="006C4C7E"/>
    <w:rsid w:val="00704CCA"/>
    <w:rsid w:val="007418C0"/>
    <w:rsid w:val="008472CC"/>
    <w:rsid w:val="008B4C78"/>
    <w:rsid w:val="009672A6"/>
    <w:rsid w:val="00982C4D"/>
    <w:rsid w:val="009C474F"/>
    <w:rsid w:val="009D5C87"/>
    <w:rsid w:val="00BE0206"/>
    <w:rsid w:val="00BE224C"/>
    <w:rsid w:val="00C05FAF"/>
    <w:rsid w:val="00C83902"/>
    <w:rsid w:val="00CD0808"/>
    <w:rsid w:val="00D16C7A"/>
    <w:rsid w:val="00D421E8"/>
    <w:rsid w:val="00DA40C1"/>
    <w:rsid w:val="00E32005"/>
    <w:rsid w:val="00E71102"/>
    <w:rsid w:val="00ED07D7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98A19-63CE-4AC7-8492-E8599B0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6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autoRedefine/>
    <w:rsid w:val="00011327"/>
    <w:pPr>
      <w:tabs>
        <w:tab w:val="num" w:pos="907"/>
      </w:tabs>
      <w:ind w:left="907" w:hanging="453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224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4C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10</cp:revision>
  <cp:lastPrinted>2020-12-29T02:54:00Z</cp:lastPrinted>
  <dcterms:created xsi:type="dcterms:W3CDTF">2020-11-20T02:16:00Z</dcterms:created>
  <dcterms:modified xsi:type="dcterms:W3CDTF">2020-12-29T03:07:00Z</dcterms:modified>
</cp:coreProperties>
</file>